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7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数字化X线摄影系统(DR)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2年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1E5477E">
            <w:pPr>
              <w:pStyle w:val="3"/>
              <w:ind w:firstLine="480" w:firstLineChars="200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>具备数字透视、DR、消化系造影及ERCP检查等常规放射学诊断及治疗的需要。具备高级临床应用断层融合应用、狭缝扫描功能、DSA造影功能。可以实现担任全科应用、急诊、值班等不同场景使用。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7FC1E0DB">
            <w:pPr>
              <w:pStyle w:val="3"/>
              <w:ind w:firstLine="480" w:firstLineChars="200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>1、厂家推出的最新机型，是目前主流产品;动态平板探测器须与主机保持高度兼容性；设备所配置的软件应为最新版本并保证今后软件免费升级。</w:t>
            </w:r>
          </w:p>
          <w:p w14:paraId="7C92F566">
            <w:pPr>
              <w:pStyle w:val="3"/>
              <w:ind w:firstLine="480" w:firstLineChars="200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>2、具备一体化可倾斜升降床面</w:t>
            </w:r>
          </w:p>
          <w:p w14:paraId="28663CB4">
            <w:pPr>
              <w:pStyle w:val="3"/>
              <w:ind w:firstLine="480" w:firstLineChars="200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>3、平板结构：无线传输且平板可移出至床体外</w:t>
            </w:r>
          </w:p>
          <w:p w14:paraId="038587BE">
            <w:pPr>
              <w:pStyle w:val="3"/>
              <w:ind w:firstLine="480" w:firstLineChars="200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 xml:space="preserve">4、透视采集矩阵及速度：≥30 fps </w:t>
            </w:r>
          </w:p>
          <w:p w14:paraId="0F0A364C">
            <w:pPr>
              <w:pStyle w:val="3"/>
              <w:ind w:firstLine="480" w:firstLineChars="200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>5、具有剂量管理功能</w:t>
            </w:r>
          </w:p>
          <w:p w14:paraId="599191B9">
            <w:pPr>
              <w:pStyle w:val="3"/>
              <w:ind w:firstLine="480" w:firstLineChars="200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>6、具有断层融合功能</w:t>
            </w:r>
          </w:p>
          <w:p w14:paraId="21F99E02">
            <w:pPr>
              <w:pStyle w:val="3"/>
              <w:ind w:firstLine="480" w:firstLineChars="200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>7、具有狭缝扫描</w:t>
            </w:r>
          </w:p>
          <w:p w14:paraId="49CB5242">
            <w:pPr>
              <w:pStyle w:val="3"/>
              <w:ind w:firstLine="480" w:firstLineChars="200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>8、具有数字减影血管造影功能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FF26CCB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auto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透视摄影功</w:t>
            </w:r>
            <w:bookmarkStart w:id="0" w:name="_GoBack"/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能：全身数字透视；可以完成透视定位、造影剂观察、骨折切线位定位</w:t>
            </w:r>
            <w:bookmarkEnd w:id="0"/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、异物筛查等多种应用场景。连续摄影：可以完成造影剂流动记录、运动恢复观察、吞咽检查等功能。</w:t>
            </w:r>
          </w:p>
          <w:p w14:paraId="13142213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auto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动态多功能DR：全胸片摄影、妇科，儿科透视摄影、骨科摄影。</w:t>
            </w:r>
          </w:p>
          <w:p w14:paraId="207AA54D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auto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泌尿系检查功能：泌尿造影、IVP造影。</w:t>
            </w:r>
          </w:p>
          <w:p w14:paraId="0095585E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auto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消化系造影功能：消化系造影、ERCP检查、T管检查、排粪造影检查。</w:t>
            </w:r>
          </w:p>
          <w:p w14:paraId="108B5923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auto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断层融合功能：骨科应用、泌尿应用、消化系应用、胸部检查等。</w:t>
            </w:r>
          </w:p>
          <w:p w14:paraId="32F57A24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auto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全景摄影功能：脊柱扫描、下肢扫描</w:t>
            </w:r>
          </w:p>
          <w:p w14:paraId="1BA52E09"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auto"/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DSA功能：相关DSA检查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  <w:t>Remote-Controlled R/F system（远程控制的R/F系统）、防护铅衣、铅衣架、工作站一套（配套桌椅）、免费移机。</w:t>
            </w:r>
          </w:p>
        </w:tc>
      </w:tr>
    </w:tbl>
    <w:p w14:paraId="6E2CAE6F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5"/>
    </w:pPr>
  </w:p>
  <w:p w14:paraId="03880BF7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111E6"/>
    <w:multiLevelType w:val="singleLevel"/>
    <w:tmpl w:val="65B111E6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4DB26FC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3683A23"/>
    <w:rsid w:val="3BF88CA2"/>
    <w:rsid w:val="3FB928FC"/>
    <w:rsid w:val="421900FF"/>
    <w:rsid w:val="450547AE"/>
    <w:rsid w:val="56DF9214"/>
    <w:rsid w:val="63D77671"/>
    <w:rsid w:val="65265A6E"/>
    <w:rsid w:val="673B5632"/>
    <w:rsid w:val="6FF61E5F"/>
    <w:rsid w:val="707C3715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line="360" w:lineRule="auto"/>
      <w:ind w:firstLine="476" w:firstLineChars="200"/>
      <w:jc w:val="both"/>
    </w:pPr>
    <w:rPr>
      <w:rFonts w:ascii="Times New Roman" w:hAnsi="Calibri" w:eastAsia="宋体" w:cs="Times New Roman"/>
      <w:kern w:val="2"/>
      <w:sz w:val="24"/>
      <w:szCs w:val="24"/>
      <w:lang w:val="en-US" w:eastAsia="zh-CN" w:bidi="ar-SA"/>
    </w:rPr>
  </w:style>
  <w:style w:type="paragraph" w:styleId="4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537</Words>
  <Characters>585</Characters>
  <Lines>13</Lines>
  <Paragraphs>3</Paragraphs>
  <TotalTime>0</TotalTime>
  <ScaleCrop>false</ScaleCrop>
  <LinksUpToDate>false</LinksUpToDate>
  <CharactersWithSpaces>589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2025-04-03T03:00:29Z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BC5F596688554CE9AE2FA1F034A9E702_13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